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EC0496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EC0496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</w:p>
    <w:p w14:paraId="283A1F72" w14:textId="77777777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</w:p>
    <w:p w14:paraId="58D52D15" w14:textId="46085FCE" w:rsidR="0044778F" w:rsidRPr="00EC0496" w:rsidRDefault="0044778F" w:rsidP="0044778F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</w:t>
      </w:r>
      <w:r w:rsidRPr="00EC0496">
        <w:rPr>
          <w:rFonts w:ascii="Tahoma" w:hAnsi="Tahoma" w:cs="Tahoma"/>
          <w:sz w:val="18"/>
          <w:szCs w:val="18"/>
        </w:rPr>
        <w:t xml:space="preserve">Wspólnota Mieszkaniowa ul. </w:t>
      </w:r>
      <w:r w:rsidR="00EC0496">
        <w:rPr>
          <w:rFonts w:ascii="Tahoma" w:hAnsi="Tahoma" w:cs="Tahoma"/>
          <w:sz w:val="18"/>
          <w:szCs w:val="18"/>
        </w:rPr>
        <w:t>A</w:t>
      </w:r>
      <w:r w:rsidR="00F668BE">
        <w:rPr>
          <w:rFonts w:ascii="Tahoma" w:hAnsi="Tahoma" w:cs="Tahoma"/>
          <w:sz w:val="18"/>
          <w:szCs w:val="18"/>
        </w:rPr>
        <w:t>rmii Krajowej 9</w:t>
      </w:r>
      <w:r w:rsidR="00A25F1B">
        <w:rPr>
          <w:rFonts w:ascii="Tahoma" w:hAnsi="Tahoma" w:cs="Tahoma"/>
          <w:sz w:val="18"/>
          <w:szCs w:val="18"/>
        </w:rPr>
        <w:t xml:space="preserve"> w Koninie</w:t>
      </w:r>
      <w:r w:rsidRPr="00EC0496">
        <w:rPr>
          <w:rFonts w:ascii="Tahoma" w:hAnsi="Tahoma" w:cs="Tahoma"/>
          <w:sz w:val="18"/>
          <w:szCs w:val="18"/>
        </w:rPr>
        <w:t xml:space="preserve"> </w:t>
      </w:r>
    </w:p>
    <w:p w14:paraId="052F6236" w14:textId="7441D0B0" w:rsidR="0044778F" w:rsidRPr="00EC0496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EC0496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EC0496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EC0496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ul. Marii Dąbrowskiej 8 </w:t>
      </w: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                                 62-500 </w:t>
      </w:r>
      <w:proofErr w:type="spellStart"/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>Konin</w:t>
      </w:r>
      <w:proofErr w:type="spellEnd"/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EC0496" w:rsidRDefault="0044778F" w:rsidP="0044778F">
      <w:pPr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EC0496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EC0496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161C876B" w:rsidR="00811AF9" w:rsidRPr="00EC0496" w:rsidRDefault="00837354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Nr sprawy: 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D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ZN/T/</w:t>
      </w:r>
      <w:r w:rsidR="00EC0496">
        <w:rPr>
          <w:rFonts w:ascii="Tahoma" w:eastAsia="Times New Roman" w:hAnsi="Tahoma" w:cs="Tahoma"/>
          <w:sz w:val="18"/>
          <w:szCs w:val="18"/>
          <w:lang w:eastAsia="pl-PL"/>
        </w:rPr>
        <w:t>19</w:t>
      </w:r>
      <w:r w:rsidR="00F668BE">
        <w:rPr>
          <w:rFonts w:ascii="Tahoma" w:eastAsia="Times New Roman" w:hAnsi="Tahoma" w:cs="Tahoma"/>
          <w:sz w:val="18"/>
          <w:szCs w:val="18"/>
          <w:lang w:eastAsia="pl-PL"/>
        </w:rPr>
        <w:t>7</w:t>
      </w:r>
      <w:r w:rsidR="00811AF9" w:rsidRPr="00EC0496">
        <w:rPr>
          <w:rFonts w:ascii="Tahoma" w:eastAsia="Times New Roman" w:hAnsi="Tahoma" w:cs="Tahoma"/>
          <w:sz w:val="18"/>
          <w:szCs w:val="18"/>
          <w:lang w:eastAsia="pl-PL"/>
        </w:rPr>
        <w:t>/20</w:t>
      </w:r>
      <w:r w:rsidR="00A118F4" w:rsidRPr="00EC0496">
        <w:rPr>
          <w:rFonts w:ascii="Tahoma" w:eastAsia="Times New Roman" w:hAnsi="Tahoma" w:cs="Tahoma"/>
          <w:sz w:val="18"/>
          <w:szCs w:val="18"/>
          <w:lang w:eastAsia="pl-PL"/>
        </w:rPr>
        <w:t>2</w:t>
      </w:r>
      <w:r w:rsidR="00EC0496">
        <w:rPr>
          <w:rFonts w:ascii="Tahoma" w:eastAsia="Times New Roman" w:hAnsi="Tahoma" w:cs="Tahoma"/>
          <w:sz w:val="18"/>
          <w:szCs w:val="18"/>
          <w:lang w:eastAsia="pl-PL"/>
        </w:rPr>
        <w:t>5</w:t>
      </w:r>
    </w:p>
    <w:p w14:paraId="2FDAF8AF" w14:textId="77777777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7E8324AB" w14:textId="39198310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08229ED3" w14:textId="77777777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1. Oferujemy kompleksowe wykonanie przedmiotu zamówienia o nazwie:</w:t>
      </w:r>
    </w:p>
    <w:p w14:paraId="6031B26B" w14:textId="17B9D70A" w:rsidR="00811AF9" w:rsidRPr="00EC0496" w:rsidRDefault="000B15DB" w:rsidP="0044778F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EC0496">
        <w:rPr>
          <w:rFonts w:ascii="Tahoma" w:eastAsia="Calibri" w:hAnsi="Tahoma" w:cs="Tahoma"/>
          <w:sz w:val="18"/>
          <w:szCs w:val="18"/>
          <w:lang w:bidi="en-US"/>
        </w:rPr>
        <w:t>„o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>pracowanie dokumentacji projektowo-kosztorysowej na remont instalacji elektrycznej</w:t>
      </w:r>
      <w:r w:rsidRPr="00EC0496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>w części</w:t>
      </w:r>
      <w:r w:rsidR="0044778F" w:rsidRPr="00EC0496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44778F" w:rsidRPr="00EC0496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 xml:space="preserve"> budynku przy ul.</w:t>
      </w:r>
      <w:r w:rsidR="00EC0496">
        <w:rPr>
          <w:rFonts w:ascii="Tahoma" w:eastAsia="Calibri" w:hAnsi="Tahoma" w:cs="Tahoma"/>
          <w:sz w:val="18"/>
          <w:szCs w:val="18"/>
          <w:lang w:bidi="en-US"/>
        </w:rPr>
        <w:t xml:space="preserve"> A</w:t>
      </w:r>
      <w:r w:rsidR="00F668BE">
        <w:rPr>
          <w:rFonts w:ascii="Tahoma" w:eastAsia="Calibri" w:hAnsi="Tahoma" w:cs="Tahoma"/>
          <w:sz w:val="18"/>
          <w:szCs w:val="18"/>
          <w:lang w:bidi="en-US"/>
        </w:rPr>
        <w:t>rmii Krajowej 9</w:t>
      </w:r>
      <w:r w:rsidR="0044778F" w:rsidRPr="00EC0496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Pr="00EC0496">
        <w:rPr>
          <w:rFonts w:ascii="Tahoma" w:eastAsia="Calibri" w:hAnsi="Tahoma" w:cs="Tahoma"/>
          <w:sz w:val="18"/>
          <w:szCs w:val="18"/>
          <w:lang w:bidi="en-US"/>
        </w:rPr>
        <w:t>”</w:t>
      </w:r>
      <w:r w:rsidR="007B54F1" w:rsidRPr="00EC0496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="00811AF9" w:rsidRPr="00EC0496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77777777" w:rsidR="00811AF9" w:rsidRPr="00EC0496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EC0496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słownie:…………………………………………………………………………………………….</w:t>
      </w:r>
    </w:p>
    <w:p w14:paraId="5AAED7B2" w14:textId="77777777" w:rsidR="00811AF9" w:rsidRPr="00EC0496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EC0496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EC0496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EC0496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 w:rsidRPr="00EC0496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EC0496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EC0496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7777777" w:rsidR="003B2857" w:rsidRPr="00EC0496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EC0496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……………………………………………………………………………………………..</w:t>
      </w:r>
    </w:p>
    <w:p w14:paraId="07887844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2. Oświadczamy, że:</w:t>
      </w:r>
    </w:p>
    <w:p w14:paraId="0B25E072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57724469" w:rsidR="00811AF9" w:rsidRPr="00EC0496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5</w:t>
      </w:r>
      <w:r w:rsidR="005C0A5B" w:rsidRPr="00EC0496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6F50BC" w:rsidRPr="00EC0496">
        <w:rPr>
          <w:rFonts w:ascii="Tahoma" w:eastAsia="Times New Roman" w:hAnsi="Tahoma" w:cs="Tahoma"/>
          <w:sz w:val="18"/>
          <w:szCs w:val="18"/>
          <w:lang w:eastAsia="pl-PL"/>
        </w:rPr>
        <w:t>30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242EEB99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8. Oświadczamy, </w:t>
      </w:r>
      <w:r w:rsidR="000B15DB" w:rsidRPr="00EC0496">
        <w:rPr>
          <w:rFonts w:ascii="Tahoma" w:eastAsia="Times New Roman" w:hAnsi="Tahoma" w:cs="Tahoma"/>
          <w:sz w:val="18"/>
          <w:szCs w:val="18"/>
          <w:lang w:eastAsia="pl-PL"/>
        </w:rPr>
        <w:t>ż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EC0496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EC0496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C0496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EC0496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EC0496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EC0496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EC0496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EC0496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EC0496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EC049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 w:rsidRPr="00EC0496"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EC0496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EC0496"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EC0496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EC0496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EC0496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EC0496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EC0496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EC0496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EC0496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EC0496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EC0496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0E5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58E9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081E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5F1B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062D9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C0496"/>
    <w:rsid w:val="00EF2478"/>
    <w:rsid w:val="00EF7896"/>
    <w:rsid w:val="00F06DFB"/>
    <w:rsid w:val="00F13416"/>
    <w:rsid w:val="00F335D4"/>
    <w:rsid w:val="00F4271E"/>
    <w:rsid w:val="00F54A0A"/>
    <w:rsid w:val="00F668BE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8</cp:revision>
  <cp:lastPrinted>2025-07-31T11:08:00Z</cp:lastPrinted>
  <dcterms:created xsi:type="dcterms:W3CDTF">2024-07-18T07:01:00Z</dcterms:created>
  <dcterms:modified xsi:type="dcterms:W3CDTF">2025-07-31T11:08:00Z</dcterms:modified>
</cp:coreProperties>
</file>